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875" w:rsidRPr="00715342" w:rsidRDefault="00722875" w:rsidP="00715342">
      <w:pPr>
        <w:pBdr>
          <w:bottom w:val="single" w:sz="12" w:space="0" w:color="D6DDB9"/>
        </w:pBdr>
        <w:shd w:val="clear" w:color="auto" w:fill="F5F7E7"/>
        <w:spacing w:before="120" w:after="120" w:line="288" w:lineRule="auto"/>
        <w:jc w:val="center"/>
        <w:outlineLvl w:val="0"/>
        <w:rPr>
          <w:rFonts w:ascii="Trebuchet MS" w:eastAsia="Times New Roman" w:hAnsi="Trebuchet MS" w:cs="Arial"/>
          <w:bCs/>
          <w:color w:val="444444"/>
          <w:kern w:val="36"/>
          <w:sz w:val="28"/>
          <w:szCs w:val="28"/>
          <w:lang w:eastAsia="ru-RU"/>
        </w:rPr>
      </w:pPr>
      <w:r w:rsidRPr="00722875">
        <w:rPr>
          <w:rFonts w:ascii="Trebuchet MS" w:eastAsia="Times New Roman" w:hAnsi="Trebuchet MS" w:cs="Arial"/>
          <w:bCs/>
          <w:color w:val="444444"/>
          <w:kern w:val="36"/>
          <w:sz w:val="28"/>
          <w:szCs w:val="28"/>
          <w:lang w:eastAsia="ru-RU"/>
        </w:rPr>
        <w:t>"В мире фантастики"</w:t>
      </w:r>
    </w:p>
    <w:p w:rsidR="00715342" w:rsidRPr="00722875" w:rsidRDefault="00715342" w:rsidP="00715342">
      <w:pPr>
        <w:pBdr>
          <w:bottom w:val="single" w:sz="12" w:space="0" w:color="D6DDB9"/>
        </w:pBdr>
        <w:shd w:val="clear" w:color="auto" w:fill="F5F7E7"/>
        <w:spacing w:before="120" w:after="120" w:line="288" w:lineRule="auto"/>
        <w:jc w:val="center"/>
        <w:outlineLvl w:val="0"/>
        <w:rPr>
          <w:rFonts w:ascii="Trebuchet MS" w:eastAsia="Times New Roman" w:hAnsi="Trebuchet MS" w:cs="Arial"/>
          <w:bCs/>
          <w:color w:val="444444"/>
          <w:kern w:val="36"/>
          <w:sz w:val="28"/>
          <w:szCs w:val="28"/>
          <w:lang w:eastAsia="ru-RU"/>
        </w:rPr>
      </w:pPr>
      <w:r w:rsidRPr="00715342">
        <w:rPr>
          <w:rFonts w:ascii="Trebuchet MS" w:eastAsia="Times New Roman" w:hAnsi="Trebuchet MS" w:cs="Arial"/>
          <w:bCs/>
          <w:color w:val="444444"/>
          <w:kern w:val="36"/>
          <w:sz w:val="28"/>
          <w:szCs w:val="28"/>
          <w:lang w:eastAsia="ru-RU"/>
        </w:rPr>
        <w:t>Библиотечный урок 4-5класс</w:t>
      </w:r>
    </w:p>
    <w:p w:rsidR="00722875" w:rsidRPr="00722875" w:rsidRDefault="00722875" w:rsidP="00722875">
      <w:pPr>
        <w:shd w:val="clear" w:color="auto" w:fill="F5F7E7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228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  - Разгадайте кроссворд.</w:t>
      </w:r>
    </w:p>
    <w:tbl>
      <w:tblPr>
        <w:tblW w:w="5000" w:type="pct"/>
        <w:tblCellSpacing w:w="0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1402"/>
        <w:gridCol w:w="996"/>
        <w:gridCol w:w="996"/>
        <w:gridCol w:w="996"/>
        <w:gridCol w:w="996"/>
        <w:gridCol w:w="839"/>
        <w:gridCol w:w="839"/>
        <w:gridCol w:w="839"/>
        <w:gridCol w:w="839"/>
        <w:gridCol w:w="839"/>
      </w:tblGrid>
      <w:tr w:rsidR="00722875" w:rsidRPr="00722875" w:rsidTr="00722875">
        <w:trPr>
          <w:trHeight w:val="240"/>
          <w:tblCellSpacing w:w="0" w:type="dxa"/>
        </w:trPr>
        <w:tc>
          <w:tcPr>
            <w:tcW w:w="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bookmarkStart w:id="0" w:name="6789f36977a39739bf3fcf3c433d8777e904fc44"/>
            <w:bookmarkStart w:id="1" w:name="0"/>
            <w:bookmarkEnd w:id="0"/>
            <w:bookmarkEnd w:id="1"/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287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722875" w:rsidRPr="00722875" w:rsidTr="00722875">
        <w:trPr>
          <w:trHeight w:val="240"/>
          <w:tblCellSpacing w:w="0" w:type="dxa"/>
        </w:trPr>
        <w:tc>
          <w:tcPr>
            <w:tcW w:w="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287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     </w:t>
            </w: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287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722875" w:rsidRPr="00722875" w:rsidTr="00722875">
        <w:trPr>
          <w:trHeight w:val="240"/>
          <w:tblCellSpacing w:w="0" w:type="dxa"/>
        </w:trPr>
        <w:tc>
          <w:tcPr>
            <w:tcW w:w="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287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722875" w:rsidRPr="00722875" w:rsidTr="00722875">
        <w:trPr>
          <w:trHeight w:val="240"/>
          <w:tblCellSpacing w:w="0" w:type="dxa"/>
        </w:trPr>
        <w:tc>
          <w:tcPr>
            <w:tcW w:w="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287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722875" w:rsidRPr="00722875" w:rsidTr="00722875">
        <w:trPr>
          <w:trHeight w:val="260"/>
          <w:tblCellSpacing w:w="0" w:type="dxa"/>
        </w:trPr>
        <w:tc>
          <w:tcPr>
            <w:tcW w:w="3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287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722875" w:rsidRPr="00722875" w:rsidTr="00722875">
        <w:trPr>
          <w:trHeight w:val="240"/>
          <w:tblCellSpacing w:w="0" w:type="dxa"/>
        </w:trPr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287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722875" w:rsidRPr="00722875" w:rsidTr="00722875">
        <w:trPr>
          <w:trHeight w:val="240"/>
          <w:tblCellSpacing w:w="0" w:type="dxa"/>
        </w:trPr>
        <w:tc>
          <w:tcPr>
            <w:tcW w:w="3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287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722875" w:rsidRPr="00722875" w:rsidTr="00722875">
        <w:trPr>
          <w:trHeight w:val="240"/>
          <w:tblCellSpacing w:w="0" w:type="dxa"/>
        </w:trPr>
        <w:tc>
          <w:tcPr>
            <w:tcW w:w="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287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722875" w:rsidRPr="00722875" w:rsidTr="00722875">
        <w:trPr>
          <w:trHeight w:val="240"/>
          <w:tblCellSpacing w:w="0" w:type="dxa"/>
        </w:trPr>
        <w:tc>
          <w:tcPr>
            <w:tcW w:w="3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287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722875" w:rsidRPr="00722875" w:rsidTr="00722875">
        <w:trPr>
          <w:trHeight w:val="260"/>
          <w:tblCellSpacing w:w="0" w:type="dxa"/>
        </w:trPr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2875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5" w:rsidRPr="00722875" w:rsidRDefault="00722875" w:rsidP="007228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722875" w:rsidRPr="00722875" w:rsidRDefault="00722875" w:rsidP="00722875">
      <w:pPr>
        <w:numPr>
          <w:ilvl w:val="0"/>
          <w:numId w:val="1"/>
        </w:numPr>
        <w:shd w:val="clear" w:color="auto" w:fill="F5F7E7"/>
        <w:spacing w:before="100" w:beforeAutospacing="1" w:after="100" w:afterAutospacing="1" w:line="240" w:lineRule="auto"/>
        <w:ind w:left="282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722875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Имя одной из злых волшебниц из «Сказки о потерянном времени». (Не Ольга). ( Марфа).</w:t>
      </w:r>
    </w:p>
    <w:p w:rsidR="00722875" w:rsidRPr="00722875" w:rsidRDefault="00722875" w:rsidP="00722875">
      <w:pPr>
        <w:numPr>
          <w:ilvl w:val="0"/>
          <w:numId w:val="1"/>
        </w:numPr>
        <w:shd w:val="clear" w:color="auto" w:fill="F5F7E7"/>
        <w:spacing w:before="100" w:beforeAutospacing="1" w:after="100" w:afterAutospacing="1" w:line="240" w:lineRule="auto"/>
        <w:ind w:left="282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722875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Имя товарища Дениса из рассказов В.Драгунского. (Мишка).</w:t>
      </w:r>
    </w:p>
    <w:p w:rsidR="00722875" w:rsidRPr="00722875" w:rsidRDefault="00722875" w:rsidP="00722875">
      <w:pPr>
        <w:numPr>
          <w:ilvl w:val="0"/>
          <w:numId w:val="1"/>
        </w:numPr>
        <w:shd w:val="clear" w:color="auto" w:fill="F5F7E7"/>
        <w:spacing w:before="100" w:beforeAutospacing="1" w:after="100" w:afterAutospacing="1" w:line="240" w:lineRule="auto"/>
        <w:ind w:left="282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722875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Имя мальчика, от имени которого ведется повествование в рассказах В. Драгунского. ( Денис).</w:t>
      </w:r>
    </w:p>
    <w:p w:rsidR="00722875" w:rsidRPr="00722875" w:rsidRDefault="00722875" w:rsidP="00722875">
      <w:pPr>
        <w:numPr>
          <w:ilvl w:val="0"/>
          <w:numId w:val="1"/>
        </w:numPr>
        <w:shd w:val="clear" w:color="auto" w:fill="F5F7E7"/>
        <w:spacing w:before="100" w:beforeAutospacing="1" w:after="100" w:afterAutospacing="1" w:line="240" w:lineRule="auto"/>
        <w:ind w:left="282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722875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Новое слово,  которое услышал герой рассказа </w:t>
      </w:r>
      <w:proofErr w:type="spellStart"/>
      <w:r w:rsidRPr="00722875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В.Голявкина</w:t>
      </w:r>
      <w:proofErr w:type="spellEnd"/>
      <w:r w:rsidRPr="00722875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«Никакой горчицы я не ел», обозначает документ, дающий изобретателю исключительное право на изобретение. (Патент). </w:t>
      </w:r>
    </w:p>
    <w:p w:rsidR="00722875" w:rsidRPr="00722875" w:rsidRDefault="00722875" w:rsidP="00722875">
      <w:pPr>
        <w:numPr>
          <w:ilvl w:val="0"/>
          <w:numId w:val="1"/>
        </w:numPr>
        <w:shd w:val="clear" w:color="auto" w:fill="F5F7E7"/>
        <w:spacing w:before="100" w:beforeAutospacing="1" w:after="100" w:afterAutospacing="1" w:line="240" w:lineRule="auto"/>
        <w:ind w:left="282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722875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На каком виде городского транспорта катался от скуки герой рассказа В. </w:t>
      </w:r>
      <w:proofErr w:type="spellStart"/>
      <w:r w:rsidRPr="00722875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Голявкина</w:t>
      </w:r>
      <w:proofErr w:type="spellEnd"/>
      <w:r w:rsidRPr="00722875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? ( На трамвае).</w:t>
      </w:r>
    </w:p>
    <w:p w:rsidR="00722875" w:rsidRPr="00722875" w:rsidRDefault="00722875" w:rsidP="00722875">
      <w:pPr>
        <w:numPr>
          <w:ilvl w:val="0"/>
          <w:numId w:val="1"/>
        </w:numPr>
        <w:shd w:val="clear" w:color="auto" w:fill="F5F7E7"/>
        <w:spacing w:before="100" w:beforeAutospacing="1" w:after="100" w:afterAutospacing="1" w:line="240" w:lineRule="auto"/>
        <w:ind w:left="282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proofErr w:type="gramStart"/>
      <w:r w:rsidRPr="00722875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Какой язык учил все лето Павел в одном из рассказов В. Драгунского?</w:t>
      </w:r>
      <w:proofErr w:type="gramEnd"/>
      <w:r w:rsidRPr="00722875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(Английский). </w:t>
      </w:r>
    </w:p>
    <w:p w:rsidR="00722875" w:rsidRPr="00722875" w:rsidRDefault="00722875" w:rsidP="00722875">
      <w:pPr>
        <w:numPr>
          <w:ilvl w:val="0"/>
          <w:numId w:val="1"/>
        </w:numPr>
        <w:shd w:val="clear" w:color="auto" w:fill="F5F7E7"/>
        <w:spacing w:before="100" w:beforeAutospacing="1" w:after="100" w:afterAutospacing="1" w:line="240" w:lineRule="auto"/>
        <w:ind w:left="282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722875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Какое слово он выучил за два месяца тяжелой работы? (Пит).</w:t>
      </w:r>
    </w:p>
    <w:p w:rsidR="00722875" w:rsidRPr="00722875" w:rsidRDefault="00722875" w:rsidP="00722875">
      <w:pPr>
        <w:numPr>
          <w:ilvl w:val="0"/>
          <w:numId w:val="1"/>
        </w:numPr>
        <w:shd w:val="clear" w:color="auto" w:fill="F5F7E7"/>
        <w:spacing w:before="100" w:beforeAutospacing="1" w:after="100" w:afterAutospacing="1" w:line="240" w:lineRule="auto"/>
        <w:ind w:left="282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722875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Продукт, острая приправа, которой не ел герой рассказа </w:t>
      </w:r>
      <w:proofErr w:type="spellStart"/>
      <w:r w:rsidRPr="00722875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В.Голявкина</w:t>
      </w:r>
      <w:proofErr w:type="spellEnd"/>
      <w:r w:rsidRPr="00722875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. (Горчица). </w:t>
      </w:r>
    </w:p>
    <w:p w:rsidR="00722875" w:rsidRPr="00722875" w:rsidRDefault="00722875" w:rsidP="00722875">
      <w:pPr>
        <w:numPr>
          <w:ilvl w:val="0"/>
          <w:numId w:val="1"/>
        </w:numPr>
        <w:shd w:val="clear" w:color="auto" w:fill="F5F7E7"/>
        <w:spacing w:before="100" w:beforeAutospacing="1" w:after="100" w:afterAutospacing="1" w:line="240" w:lineRule="auto"/>
        <w:ind w:left="282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722875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Какой предмет был волшебным в «Сказке о потерянном времени»? (Ходики).</w:t>
      </w:r>
    </w:p>
    <w:p w:rsidR="00722875" w:rsidRPr="00722875" w:rsidRDefault="00722875" w:rsidP="00722875">
      <w:pPr>
        <w:numPr>
          <w:ilvl w:val="0"/>
          <w:numId w:val="1"/>
        </w:numPr>
        <w:shd w:val="clear" w:color="auto" w:fill="F5F7E7"/>
        <w:spacing w:before="100" w:beforeAutospacing="1" w:after="100" w:afterAutospacing="1" w:line="240" w:lineRule="auto"/>
        <w:ind w:left="282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722875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Кого любил Мишка? (Бабушку).</w:t>
      </w:r>
    </w:p>
    <w:p w:rsidR="00722875" w:rsidRPr="00722875" w:rsidRDefault="00722875" w:rsidP="00722875">
      <w:pPr>
        <w:shd w:val="clear" w:color="auto" w:fill="F5F7E7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72287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  - Какое слово получилось в выделенных клеточках?</w:t>
      </w:r>
    </w:p>
    <w:p w:rsidR="00722875" w:rsidRPr="00722875" w:rsidRDefault="00722875" w:rsidP="00722875">
      <w:pPr>
        <w:shd w:val="clear" w:color="auto" w:fill="F5F7E7"/>
        <w:spacing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72287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  - Что оно обозначает?  </w:t>
      </w:r>
    </w:p>
    <w:p w:rsidR="00722875" w:rsidRPr="00722875" w:rsidRDefault="00722875" w:rsidP="00722875">
      <w:pPr>
        <w:pStyle w:val="a7"/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- Само слово «фантастика» произошло от греческого слова фантазия – воображение. Это же слово обозначает мечту. Издавна люди мечтали.  Мечтали обо всем. Когда-то трудно было добывать огонь. 1 000 лет понадобилось человеку, чтобы изобрести спички. А сейчас мы с вами стали забывать, что это такое, потому что есть зажигалка – газовая, бензиновая и даже электрическая.  А уж полеты в космос могли только привидеться во сне. Но вот мы живем уже в XXI веке,  и никого не удивляют выходы в открытый космос, фотографии с Марса… наука не стоит на месте, и то, что казалось фантазией 100 лет назад, сегодня – реальность. </w:t>
      </w:r>
    </w:p>
    <w:p w:rsidR="00722875" w:rsidRPr="00722875" w:rsidRDefault="00722875" w:rsidP="00722875">
      <w:pPr>
        <w:pStyle w:val="a7"/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 - Во второй половине двадцатого века, когда особенно бурно начала развиваться наука, появилось огромное количество произведений научной фантастики. Так называют обширную отрасль литературы, которая как бы «заглядывает в будущее», в мир невероятных, чудесных представлений и образов. Писатели, зная о возможностях современной науки, пытаются дать ответы на множество вопросов. Что ждет людей тогда, когда космические полеты станут обычным явлением повседневной жизни?.. Как произойдет </w:t>
      </w: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lastRenderedPageBreak/>
        <w:t>первая встреча с представителями других миров</w:t>
      </w:r>
      <w:proofErr w:type="gram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.</w:t>
      </w:r>
      <w:proofErr w:type="gram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– </w:t>
      </w:r>
      <w:proofErr w:type="gram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я</w:t>
      </w:r>
      <w:proofErr w:type="gram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вятся ли они на Землю или земляне найдут их на бесконечных просторах Вселенной?.. Что станет со старушкой Землей, если человек будет по-прежнему бездумно расходовать природные ресурсы?.. Каким будет общество, когда создадут «искусственного» человека?.. </w:t>
      </w:r>
    </w:p>
    <w:p w:rsidR="00722875" w:rsidRPr="00722875" w:rsidRDefault="00722875" w:rsidP="00722875">
      <w:pPr>
        <w:pStyle w:val="a7"/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          По-разному отвечают на эти вопросы писатели-фантасты. Возможно, прочитав их книги, вы захотите с ними поспорить?..</w:t>
      </w:r>
    </w:p>
    <w:p w:rsidR="00722875" w:rsidRPr="00722875" w:rsidRDefault="00722875" w:rsidP="00722875">
      <w:pPr>
        <w:pStyle w:val="a7"/>
      </w:pPr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>Работа  с выставкой книг.</w:t>
      </w:r>
    </w:p>
    <w:p w:rsidR="00722875" w:rsidRPr="00722875" w:rsidRDefault="00722875" w:rsidP="00722875">
      <w:pPr>
        <w:pStyle w:val="a7"/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- С </w:t>
      </w:r>
      <w:proofErr w:type="gram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книгами</w:t>
      </w:r>
      <w:proofErr w:type="gram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 каких писателей-фантастов вы познакомились к сегодняшнему уроку?</w:t>
      </w:r>
    </w:p>
    <w:p w:rsidR="00722875" w:rsidRPr="00722875" w:rsidRDefault="00722875" w:rsidP="00722875">
      <w:pPr>
        <w:pStyle w:val="a7"/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О каких фантастических вещах рассказывают в них авторы?</w:t>
      </w:r>
    </w:p>
    <w:p w:rsidR="00722875" w:rsidRPr="00722875" w:rsidRDefault="00722875" w:rsidP="00722875">
      <w:pPr>
        <w:pStyle w:val="a7"/>
      </w:pPr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>Знакомство с фантастической повестью.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 xml:space="preserve">      </w:t>
      </w: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- Сегодня мы познакомимся с таким жанром, как фантастическая повесть. Называется она «Миллион и один день каникул». Написал ее Евгений Серафимович Велтистов. 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1. Чтение отрывка повести подготовленными учениками. 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    «Сказка Е. Велтистова повествует о необычных каникулах школьников среди звезд, где один день может быть равен тысячам земных лет.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      Корабль «Виктория», на котором летят три пятиклассника на встречу с родителями, работающими в дальнем космосе, попадает в сферу притяжения невидимой звезды – «черного карлика» или «черной дыры». С пассажирами корабля происходят необыкновенные приключения, они встречают себя «вчерашних» и «завтрашних»…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2. Ответы на вопросы. 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Что значит «</w:t>
      </w:r>
      <w:proofErr w:type="spellStart"/>
      <w:proofErr w:type="gram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тахис</w:t>
      </w:r>
      <w:proofErr w:type="spellEnd"/>
      <w:proofErr w:type="gram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» и на </w:t>
      </w:r>
      <w:proofErr w:type="gram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каком</w:t>
      </w:r>
      <w:proofErr w:type="gram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языке?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Как звали детей на корабле «Виктория»?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Почему никто из землян в своей жизни не встречал тахионов?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Какой была скорость космических кораблей землян?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«Куда же девается то, что исчезает»?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 xml:space="preserve">Знакомство с историей создания книг. </w:t>
      </w:r>
    </w:p>
    <w:p w:rsidR="00722875" w:rsidRDefault="00722875" w:rsidP="00722875">
      <w:pPr>
        <w:pStyle w:val="a7"/>
        <w:rPr>
          <w:rStyle w:val="c3"/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- Евгений Велтистов написал несколько фантастических книг для детей. </w:t>
      </w:r>
      <w:proofErr w:type="gram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Самая известная из них – «Электроник – мальчик из чемодана».</w:t>
      </w:r>
      <w:proofErr w:type="gramEnd"/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</w:p>
    <w:p w:rsidR="00722875" w:rsidRPr="00722875" w:rsidRDefault="00722875" w:rsidP="00722875">
      <w:pPr>
        <w:pStyle w:val="a7"/>
        <w:jc w:val="center"/>
        <w:rPr>
          <w:rStyle w:val="c3"/>
          <w:rFonts w:ascii="Arial" w:hAnsi="Arial" w:cs="Arial"/>
          <w:b/>
          <w:color w:val="444444"/>
          <w:sz w:val="28"/>
          <w:szCs w:val="28"/>
        </w:rPr>
      </w:pPr>
      <w:r w:rsidRPr="00722875">
        <w:rPr>
          <w:rStyle w:val="c3"/>
          <w:rFonts w:ascii="Arial" w:hAnsi="Arial" w:cs="Arial"/>
          <w:b/>
          <w:color w:val="444444"/>
          <w:sz w:val="28"/>
          <w:szCs w:val="28"/>
        </w:rPr>
        <w:t>1.  Евгений Серафимович Велтистов.</w:t>
      </w:r>
    </w:p>
    <w:p w:rsidR="00722875" w:rsidRPr="00722875" w:rsidRDefault="00722875" w:rsidP="00722875">
      <w:pPr>
        <w:pStyle w:val="a7"/>
        <w:jc w:val="center"/>
        <w:rPr>
          <w:rFonts w:ascii="Arial" w:hAnsi="Arial" w:cs="Arial"/>
          <w:b/>
          <w:color w:val="444444"/>
          <w:sz w:val="28"/>
          <w:szCs w:val="28"/>
        </w:rPr>
      </w:pP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     В предисловии к одному из многочисленных изданий этой  самой известной книги  писателя рассказывается: «Однажды молодой автор собрался в отпуск, к морю. Уложил чемодан, сел в такси. Несет чемодан к поезду и удивляется: тяжелый! Словно там не рубашка и ласты, а кирпичи. Чтобы нести стало легче, веселей, стал фантазировать: «Может, в чемодане кто0то есть? Может, там … электронный мальчик? Вот поставлю, - подумал, - чемодан на полку, откину крышку, мальчик откроет глаза, встанет и скажет: «Здравствуй, меня зовут Электроник…» Вошел в купе, щелкнул замками и ахнул. Оказывается, в спешке перепутал чемоданы: взял другой, </w:t>
      </w:r>
      <w:proofErr w:type="gram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набитый</w:t>
      </w:r>
      <w:proofErr w:type="gram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книгами. Поезд тронулся</w:t>
      </w:r>
      <w:proofErr w:type="gram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… П</w:t>
      </w:r>
      <w:proofErr w:type="gram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ришлось у моря обойтись без ласт. Зато почитал вволю. А про воображаемого мальчика не забыл». Разумеется, мальчика вы узнали сразу. А знакомы ли вы с его создателем?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    Евгений Велтистов пошел в школу на второй год Великой Отечественной войны. Книг в то время было мало – вот и решил он, когда вырастет, стать продавцом детских книг, чтобы все их прочитать. Став взрослым, он передумал, выучился на журналиста. Сам начал писать – сначала в разных газетах, потом в журнале «Огонек». Он путешествовал по нашей стране и за </w:t>
      </w: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lastRenderedPageBreak/>
        <w:t>рубежом, встречался с разными людьми, копил впечатления и обдумывал свои будущие книги.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     Первая книжка – «Приключения на дне моря» - увидела свет в 1960 году. </w:t>
      </w:r>
      <w:proofErr w:type="gram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Знаменитый</w:t>
      </w:r>
      <w:proofErr w:type="gram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Электроник впервые встретился с читателями четырьмя годами позднее. Правда, очереди за «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Электроником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» выстроились в библиотеках только после выхода на экран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трехсерийного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телевизионного фильма, сценарий которого написал сам Велтистов. Фильм имел огромный успех, писем от читателей на телевидение, в редакции. Газеты «</w:t>
      </w:r>
      <w:proofErr w:type="gram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Пионерская</w:t>
      </w:r>
      <w:proofErr w:type="gram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правда» и самому писателю пришло более восьмидесяти тысяч. 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Прочитайте, отрывок, в котором рассказывается о появлении электронного мальчика.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Чем он отличался от обыкновенных детей?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С кем подружился Электроник?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- Какую справку выдал ему Сережа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Сыроежкин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? Зачем?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О каких интересных приключениях этих мальчиков вы прочитали, расскажите.</w:t>
      </w:r>
    </w:p>
    <w:p w:rsidR="00722875" w:rsidRDefault="00722875" w:rsidP="00722875">
      <w:pPr>
        <w:pStyle w:val="a7"/>
        <w:rPr>
          <w:rStyle w:val="c3"/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- Тем, кого заинтересовало творчество Е.Велтистова, я рекомендую прочитать и другие книги этого автора: «Рэсси – неуловимый друг», «Гумм – гам». 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</w:p>
    <w:p w:rsidR="00722875" w:rsidRDefault="00722875" w:rsidP="00722875">
      <w:pPr>
        <w:pStyle w:val="a7"/>
        <w:rPr>
          <w:rStyle w:val="c3"/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2.  </w:t>
      </w:r>
      <w:r w:rsidRPr="00722875">
        <w:rPr>
          <w:rStyle w:val="c3"/>
          <w:rFonts w:ascii="Arial" w:hAnsi="Arial" w:cs="Arial"/>
          <w:b/>
          <w:color w:val="444444"/>
          <w:sz w:val="28"/>
          <w:szCs w:val="28"/>
        </w:rPr>
        <w:t xml:space="preserve">Кир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8"/>
          <w:szCs w:val="28"/>
        </w:rPr>
        <w:t>Булычев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8"/>
          <w:szCs w:val="28"/>
        </w:rPr>
        <w:t xml:space="preserve"> (настоящее имя – Игорь Всеволодович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8"/>
          <w:szCs w:val="28"/>
        </w:rPr>
        <w:t>Можейко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8"/>
          <w:szCs w:val="28"/>
        </w:rPr>
        <w:t>)</w:t>
      </w:r>
    </w:p>
    <w:p w:rsidR="00722875" w:rsidRDefault="00722875" w:rsidP="00722875">
      <w:pPr>
        <w:pStyle w:val="a7"/>
        <w:rPr>
          <w:rStyle w:val="c3"/>
          <w:rFonts w:ascii="Arial" w:hAnsi="Arial" w:cs="Arial"/>
          <w:b/>
          <w:color w:val="444444"/>
          <w:sz w:val="24"/>
          <w:szCs w:val="24"/>
        </w:rPr>
      </w:pP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родился в 1934 году в Москве. 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       Арбатскому мальчишке Игорю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Можейко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хотелось путешествовать, жить в палатке, делать научные открытия. Воображая себя исследователем, он вдоль и поперек исходил Подмосковье, читал книги об экспедициях в пустыню Гоби, собирал обширные коллекции минералов. И, конечно же. Представлял себя настоящим геологом с мужественным лицом и обветренными руками…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       Вышло все, однако, по-другому: Игорь окончил Московский институт иностранных языков и попал на работу в далекую азиатскую страну – Бирму. А,  вернувшись на родину, поступил в аспирантуру при Институте востоковедения Академии Наук. 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        В 1966 году он защитил диссертацию, началась исследовательская работа. 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        Но вот однажды… редакция альманаха «Искатель», с которым сотрудничал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Можейко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, попало в тяжелое положение. Дело в том. Что перед самой сдачей материалов в типографию решено было не печатать один из фантастических рассказов. Однако художник уже нарисовал к этому  рассказу иллюстрацию, и картинка, как нарочно, красовалась на отпечатанной обложке выпуска. С нее на сотрудников редакции уныло смотрел сидящий в банке крохотный динозавр. 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          Рисунок настоятельно требовал объяснений, и </w:t>
      </w:r>
      <w:proofErr w:type="gram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не</w:t>
      </w:r>
      <w:proofErr w:type="gram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сколько человек, спасая положение, решили написать по фантастическому рассказу, лучший из которых назавтра должен был попасть в сборник. В неожиданном конкурсе принял участие и ученый-востоковед Игорь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Можейко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. Он честно просидел всю ночь за машинкой, а утром принес в редакцию свое сочинение. Рассказ, придуманный  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Можейко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(«Когда вымерли динозавры»), показался сотрудникам самым удачным, и его срочно вставили в выпуск. 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         Но как подписать столь непредвиденное творение? «Игорь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Можейко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» - вроде неудобно. Все-таки историк, ученый, а тут динозавры какие-то в </w:t>
      </w: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lastRenderedPageBreak/>
        <w:t xml:space="preserve">банках. «Имя жены плюс девичья фамилия матери», - решил автор и написал под рукописью «Кир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Булычев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». 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         Вот так серьезный историк Игорь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Можейко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начал писать «несерьезную» фантастику. При этом Игорь </w:t>
      </w:r>
      <w:proofErr w:type="gram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Всеволодович</w:t>
      </w:r>
      <w:proofErr w:type="gram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ни в </w:t>
      </w:r>
      <w:proofErr w:type="gram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какой</w:t>
      </w:r>
      <w:proofErr w:type="gram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мере не бросал научных занятий. Одновременно с фантастом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Булычевым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неустанно писал свои труды историк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Можейко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. Остается только удивляться. Как у Игоря Всеволодовича хватает на все это времени и сил. Впрочем, нет, времени как раз не хватает, и фантаст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Булычев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вместе с историком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Можейко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мечтают о том, чтобы хоть как-нибудь увеличить сутки…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 xml:space="preserve">Обзор книг Кира </w:t>
      </w:r>
      <w:proofErr w:type="spellStart"/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>Булычева</w:t>
      </w:r>
      <w:proofErr w:type="spellEnd"/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>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         В настоящее время уже вышло 15 томов сочинений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К.Булычева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. Готовятся к изданию еще 15 томов. О чем же пишет этот писатель?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proofErr w:type="spellStart"/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>Булычев</w:t>
      </w:r>
      <w:proofErr w:type="spellEnd"/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 xml:space="preserve"> Кир «Великий Гусляр» Повести и рассказы. 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   Где еще, как ни в России, вы найдете городок Великий Гусляр? И его обитателей, способных не терять присутствие духа в самых неожиданных ситуациях, будь то покупка в зоомагазине говорящих золотых рыбок, очередное гениальное открытие профессора Льва Христофоровича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Минца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или встреча с космическими пришельцами, от которых в последнее время в городе стало как-то даже тесновато?..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    Не секрет, что в Великом Гусляре буквально под каждой улицей находятся подземные ходы и клады. Одним из таких кладов может оказаться, к примеру, пузатая бутыль, содержащая настоящий эликсир молодости…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proofErr w:type="spellStart"/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>Булычев</w:t>
      </w:r>
      <w:proofErr w:type="spellEnd"/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 xml:space="preserve"> Кир «Нужна свободная планета».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    «Вы, очевидно, не представляете себе трудностей и опасностей космического путешествия, - говорил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Корнелию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Удалову инопланетный пришелец Гнец-18. – Вы можете погибнуть, провалиться в прошлое, попасть в шестое измерение, превратиться  в женщину. Наконец, вы можете стать жертвой космических драконов или подцепить галактическую сухотку». Однако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великогуслярский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начальник стройконторы, которого обуяла жажда странствий, </w:t>
      </w:r>
      <w:proofErr w:type="gram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твердо</w:t>
      </w:r>
      <w:proofErr w:type="gram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решил помочь Гнецу-18 отыскать в бесконечном Космосе свободную планету, жизненно необходимую «братьям по разуму».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proofErr w:type="spellStart"/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>Булычев</w:t>
      </w:r>
      <w:proofErr w:type="spellEnd"/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 xml:space="preserve"> Кир «Фантастический бестиарий». 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    «Бестиарий» - это книга о зверях, а «Фантастический бестиарий» -  книга о вымышленных зверях. Киру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Булычеву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захотелось рассказать «о созданиях, которых никогда не </w:t>
      </w:r>
      <w:proofErr w:type="gram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существовало</w:t>
      </w:r>
      <w:proofErr w:type="gram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… и посмотреть на них нашими глазами. Тогда страшные сказки становятся забавными, а порой и трогательными» Для этого он отобрал в свой удивительный зверинец: единорога,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кракена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, дракона, ехидну, сфинкса, василиска, русалку, кикимору – всех и не перечислишь. Но среди существ, придуманных еще в древности, попадаются и другие – те, что были неведомы никому. Им посвящен особый раздел «Выдумки наших дней». 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proofErr w:type="spellStart"/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>Булычев</w:t>
      </w:r>
      <w:proofErr w:type="spellEnd"/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 xml:space="preserve"> Кир «Атлантида: Боги и герои».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       «…был на свете один народ, от которого не сохранилось не только ни одной книги или надписи, но даже глиняного черепка, даже бусинки или монетки, не говоря уж о развалинах дворцов…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     Этот народ – атланты. Их страна называлась Атлантидой. 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    Говоря, что Атлантида затонула целиком, вместе с городами, полями, горами и болотами. 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      А прочесть о ней можно только в одной книге… Атлантида – одна из неразгаданных тайн истории Земли…»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 xml:space="preserve">Работа над книгой К. </w:t>
      </w:r>
      <w:proofErr w:type="spellStart"/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>Булычева</w:t>
      </w:r>
      <w:proofErr w:type="spellEnd"/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 xml:space="preserve"> «Путешествие Алисы».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lastRenderedPageBreak/>
        <w:t xml:space="preserve">1. Рассказы детей о </w:t>
      </w:r>
      <w:proofErr w:type="gram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прочитанном</w:t>
      </w:r>
      <w:proofErr w:type="gram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. 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     - Вы читали о приключениях Алисы? Если нет, то вы много потеряли! Ведь этой девочке из XXI века удавалось такое, о чем может мечтать каждый уважающий себя подросток. Например, приручить симпатичного, крошечного – каких-нибудь два с половиной метра – бронтозавра, отправиться вместе с отцом, профессором, в космическое путешествие за редкими зверями для московского зоопарка, спасти от гибели целую планету, прокатиться в прошлое на машине времени, стать принцессой средневекового королевства, разгромить логово космических пиратов, без спросу проникнуть в заповедник сказок…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- Назовите имя героини всех этих приключений. 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В каких книгах вы прочли о них?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Кто автор этих книг?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Что вы узнали об этой девочке, расскажите.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Что вы узнал</w:t>
      </w:r>
      <w:proofErr w:type="gram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и о ее</w:t>
      </w:r>
      <w:proofErr w:type="gram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родителях?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- Кого из друзей Алисы вы можете назвать? 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  2. Работа над отрывком из фантастической повести. 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Кир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Булычев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«Консилиум».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а) чтение отрывка по цепочке;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б) ответы на вопросы: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Как называется рассказ? Что обозначает это слово?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Зачем собрался консилиум в кабинете Алисиного отца?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Кем на самом деле был козлик? (Директором заповедника сказок, профессором, доктором наук Царевичем).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Как профессор Царевич превратился в козлика?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Кто из героев рассказа не сомневался в том, что козлик – профессор, директор заповедника? (Алиса и толстый король).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Как ученые решили «научно» проверить является ли пациент человеком?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Кто присутствовал на консилиуме?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Помог ли козлик разрешить проблему ученых? Как он себя вел?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Почему, как вы считаете?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Как ученые предлагали «вылечить» козлика?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Как вы думаете, что могло бы произойти дальше?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Как проявила себя Алиса в этом эпизоде? Что вы можете о ней сказать? (Умеет хранить секреты, не любит пустые разговоры, уважительно относится к людям, верит в сказки и волшебство).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>Подведение итога урока.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Как называется жанр литературы, с  которым мы познакомились сегодня на уроке?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- О </w:t>
      </w:r>
      <w:proofErr w:type="gram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книгах</w:t>
      </w:r>
      <w:proofErr w:type="gram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каких писателей – фантастов мы говорили на уроке?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- Кого заинтересовали эти книги? Чем? Хотите ли вы их прочитать?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>Ответь на вопросы викторины.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>Откуда взяты эти строчки?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   а)  «Он нагнулся над чемоданом, отпер замки, откинул крышку. В чемодане, на мягком голубом нейлоне, лежал, вытянувшись во весь рост, мальчик с закрытыми глазами…»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 б) «Птица-говорун охраняется законом планеты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Блук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как очень редкое и интересное создание».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 xml:space="preserve">2. Кто из литературных персонажей были друзьями Сережи </w:t>
      </w:r>
      <w:proofErr w:type="spellStart"/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>Сыроежкина</w:t>
      </w:r>
      <w:proofErr w:type="spellEnd"/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>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>3. О ком говорится в следующем отрывке литературного произведения?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«Как и любой ученик,  он получал двойки. Никто его, конечно, не ругал за плохие отметки».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lastRenderedPageBreak/>
        <w:t>4. Из какого произведения эти строки?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а) «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Светловидов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– Игреку: «Сложите 723 022 и 252 910». Через полминуты заработал телефонный аппарат Игрека: 975. 932. 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б)  « «Вы играете в шахматы?» - спросил инженер. Икс ответил коротко: «Да»</w:t>
      </w:r>
      <w:proofErr w:type="gram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.Т</w:t>
      </w:r>
      <w:proofErr w:type="gram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огда инженер предложил ему решить этюд: «У меня только король на е8, других фигур нет. У вас – король на е</w:t>
      </w:r>
      <w:proofErr w:type="gram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6</w:t>
      </w:r>
      <w:proofErr w:type="gram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 ладья на h1. Как вы сыграете?»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>5. Три Алисы.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  В стране Литературных Героев жили три Алисы. Две из них умели играть в шахматы, а одна – нет. Что это за </w:t>
      </w:r>
      <w:proofErr w:type="gram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Алисы</w:t>
      </w:r>
      <w:proofErr w:type="gram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и из </w:t>
      </w:r>
      <w:proofErr w:type="gram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каких</w:t>
      </w:r>
      <w:proofErr w:type="gram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они произведений?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6"/>
          <w:rFonts w:ascii="Arial" w:hAnsi="Arial" w:cs="Arial"/>
          <w:b/>
          <w:color w:val="444444"/>
          <w:sz w:val="24"/>
          <w:szCs w:val="24"/>
        </w:rPr>
        <w:t>6. Герой – автор.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  Внимательно прочитай два списка. В первом списке – литературные герои, которые умели играть в шахматы, во втором – авторы литературных произведений. Соедини героев книг и их авторов. 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  а) Незнайка, Электроник,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Хоттабыч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, Алиса, Алиса Селезнева, Дениска Кораблев.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  б)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Булычев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, Драгунский, Велтистов, Кэрролл,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Лагин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, Носов. 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Ответы на викторину.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Е. Велтистов «Электроник – мальчик из чемодана»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      К.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Булычев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«Девочка с Земли».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Электроник.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 Об Электронике.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Е. Велтистов «Электроник – мальчик из чемодана».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 Умели играть Алиса Селезнева и Алиса, которая побывала в Зазеркалье. Не умела играть лиса Алиса.</w:t>
      </w:r>
    </w:p>
    <w:p w:rsidR="00722875" w:rsidRPr="00722875" w:rsidRDefault="00722875" w:rsidP="00722875">
      <w:pPr>
        <w:pStyle w:val="a7"/>
        <w:rPr>
          <w:rFonts w:ascii="Arial" w:hAnsi="Arial" w:cs="Arial"/>
          <w:b/>
          <w:color w:val="444444"/>
          <w:sz w:val="24"/>
          <w:szCs w:val="24"/>
        </w:rPr>
      </w:pPr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 </w:t>
      </w:r>
      <w:proofErr w:type="spellStart"/>
      <w:proofErr w:type="gram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Булычев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– Селезнева, Велтистов – Электроник, Драгунский – Кораблев, Кэрролл – Алиса,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Лагин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 xml:space="preserve"> – </w:t>
      </w:r>
      <w:proofErr w:type="spellStart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Хоттабыч</w:t>
      </w:r>
      <w:proofErr w:type="spellEnd"/>
      <w:r w:rsidRPr="00722875">
        <w:rPr>
          <w:rStyle w:val="c3"/>
          <w:rFonts w:ascii="Arial" w:hAnsi="Arial" w:cs="Arial"/>
          <w:b/>
          <w:color w:val="444444"/>
          <w:sz w:val="24"/>
          <w:szCs w:val="24"/>
        </w:rPr>
        <w:t>, Носов  – Незнайка.  </w:t>
      </w:r>
      <w:proofErr w:type="gramEnd"/>
    </w:p>
    <w:p w:rsidR="00722875" w:rsidRPr="00722875" w:rsidRDefault="00722875" w:rsidP="00722875">
      <w:pPr>
        <w:shd w:val="clear" w:color="auto" w:fill="F5F7E7"/>
        <w:spacing w:line="360" w:lineRule="auto"/>
        <w:rPr>
          <w:rFonts w:ascii="Arial" w:hAnsi="Arial" w:cs="Arial"/>
          <w:b/>
          <w:color w:val="444444"/>
          <w:sz w:val="24"/>
          <w:szCs w:val="24"/>
        </w:rPr>
      </w:pPr>
    </w:p>
    <w:p w:rsidR="00A930A3" w:rsidRDefault="00715342">
      <w:pPr>
        <w:rPr>
          <w:b/>
          <w:sz w:val="24"/>
          <w:szCs w:val="24"/>
        </w:rPr>
      </w:pPr>
    </w:p>
    <w:p w:rsidR="00153853" w:rsidRPr="00722875" w:rsidRDefault="00153853">
      <w:pPr>
        <w:rPr>
          <w:b/>
          <w:sz w:val="24"/>
          <w:szCs w:val="24"/>
        </w:rPr>
      </w:pPr>
    </w:p>
    <w:sectPr w:rsidR="00153853" w:rsidRPr="00722875" w:rsidSect="00665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0BDE"/>
    <w:multiLevelType w:val="multilevel"/>
    <w:tmpl w:val="DF7666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E674B"/>
    <w:multiLevelType w:val="multilevel"/>
    <w:tmpl w:val="FE967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FE4522"/>
    <w:multiLevelType w:val="multilevel"/>
    <w:tmpl w:val="96687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2A11D8"/>
    <w:multiLevelType w:val="multilevel"/>
    <w:tmpl w:val="900A51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C43616"/>
    <w:multiLevelType w:val="multilevel"/>
    <w:tmpl w:val="5D20FC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D60931"/>
    <w:multiLevelType w:val="multilevel"/>
    <w:tmpl w:val="76D075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1E2EE0"/>
    <w:multiLevelType w:val="multilevel"/>
    <w:tmpl w:val="128E4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FC7259"/>
    <w:multiLevelType w:val="multilevel"/>
    <w:tmpl w:val="10608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253EB0"/>
    <w:multiLevelType w:val="multilevel"/>
    <w:tmpl w:val="71B6AC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382EF7"/>
    <w:multiLevelType w:val="multilevel"/>
    <w:tmpl w:val="04BC0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8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875"/>
    <w:rsid w:val="00153853"/>
    <w:rsid w:val="005A12E0"/>
    <w:rsid w:val="006653C5"/>
    <w:rsid w:val="006D25E7"/>
    <w:rsid w:val="00715342"/>
    <w:rsid w:val="00722875"/>
    <w:rsid w:val="00752D5C"/>
    <w:rsid w:val="009B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3C5"/>
  </w:style>
  <w:style w:type="paragraph" w:styleId="1">
    <w:name w:val="heading 1"/>
    <w:basedOn w:val="a"/>
    <w:link w:val="10"/>
    <w:uiPriority w:val="9"/>
    <w:qFormat/>
    <w:rsid w:val="00722875"/>
    <w:pPr>
      <w:pBdr>
        <w:bottom w:val="single" w:sz="12" w:space="0" w:color="D6DDB9"/>
      </w:pBdr>
      <w:spacing w:before="120" w:after="120" w:line="288" w:lineRule="auto"/>
      <w:outlineLvl w:val="0"/>
    </w:pPr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paragraph" w:styleId="2">
    <w:name w:val="heading 2"/>
    <w:basedOn w:val="a"/>
    <w:link w:val="20"/>
    <w:uiPriority w:val="9"/>
    <w:qFormat/>
    <w:rsid w:val="00722875"/>
    <w:pPr>
      <w:pBdr>
        <w:bottom w:val="single" w:sz="12" w:space="0" w:color="D6DDB9"/>
      </w:pBdr>
      <w:spacing w:before="120" w:after="120" w:line="240" w:lineRule="auto"/>
      <w:outlineLvl w:val="1"/>
    </w:pPr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2875"/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22875"/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722875"/>
    <w:rPr>
      <w:strike w:val="0"/>
      <w:dstrike w:val="0"/>
      <w:color w:val="27638C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722875"/>
    <w:pPr>
      <w:spacing w:before="169"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722875"/>
  </w:style>
  <w:style w:type="paragraph" w:customStyle="1" w:styleId="c210">
    <w:name w:val="c210"/>
    <w:basedOn w:val="a"/>
    <w:rsid w:val="00722875"/>
    <w:pPr>
      <w:spacing w:after="0" w:line="240" w:lineRule="auto"/>
      <w:jc w:val="both"/>
    </w:pPr>
    <w:rPr>
      <w:rFonts w:ascii="Arial" w:eastAsia="Times New Roman" w:hAnsi="Arial" w:cs="Arial"/>
      <w:color w:val="000000"/>
      <w:lang w:eastAsia="ru-RU"/>
    </w:rPr>
  </w:style>
  <w:style w:type="paragraph" w:customStyle="1" w:styleId="c291">
    <w:name w:val="c291"/>
    <w:basedOn w:val="a"/>
    <w:rsid w:val="00722875"/>
    <w:pPr>
      <w:spacing w:after="0" w:line="240" w:lineRule="auto"/>
    </w:pPr>
    <w:rPr>
      <w:rFonts w:ascii="Arial" w:eastAsia="Times New Roman" w:hAnsi="Arial" w:cs="Arial"/>
      <w:color w:val="000000"/>
      <w:lang w:eastAsia="ru-RU"/>
    </w:rPr>
  </w:style>
  <w:style w:type="character" w:customStyle="1" w:styleId="c52">
    <w:name w:val="c52"/>
    <w:basedOn w:val="a0"/>
    <w:rsid w:val="00722875"/>
    <w:rPr>
      <w:u w:val="single"/>
    </w:rPr>
  </w:style>
  <w:style w:type="character" w:customStyle="1" w:styleId="c312">
    <w:name w:val="c312"/>
    <w:basedOn w:val="a0"/>
    <w:rsid w:val="00722875"/>
    <w:rPr>
      <w:rFonts w:ascii="Times New Roman" w:hAnsi="Times New Roman" w:cs="Times New Roman" w:hint="default"/>
      <w:b w:val="0"/>
      <w:bCs w:val="0"/>
      <w:color w:val="000000"/>
      <w:sz w:val="24"/>
      <w:szCs w:val="24"/>
      <w:vertAlign w:val="baseline"/>
    </w:rPr>
  </w:style>
  <w:style w:type="character" w:customStyle="1" w:styleId="c02">
    <w:name w:val="c02"/>
    <w:basedOn w:val="a0"/>
    <w:rsid w:val="0072287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customStyle="1" w:styleId="c152">
    <w:name w:val="c152"/>
    <w:basedOn w:val="a0"/>
    <w:rsid w:val="00722875"/>
    <w:rPr>
      <w:i w:val="0"/>
      <w:iCs w:val="0"/>
    </w:rPr>
  </w:style>
  <w:style w:type="paragraph" w:styleId="a5">
    <w:name w:val="Balloon Text"/>
    <w:basedOn w:val="a"/>
    <w:link w:val="a6"/>
    <w:uiPriority w:val="99"/>
    <w:semiHidden/>
    <w:unhideWhenUsed/>
    <w:rsid w:val="00722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875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72287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22875"/>
  </w:style>
  <w:style w:type="character" w:customStyle="1" w:styleId="c6">
    <w:name w:val="c6"/>
    <w:basedOn w:val="a0"/>
    <w:rsid w:val="00722875"/>
  </w:style>
  <w:style w:type="paragraph" w:customStyle="1" w:styleId="c1">
    <w:name w:val="c1"/>
    <w:basedOn w:val="a"/>
    <w:rsid w:val="0072287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2287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72287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228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5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0403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1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3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41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0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560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93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592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349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526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56370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195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444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2826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2234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9635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3224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7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4617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66837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2239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35465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52981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70850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19778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7719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45060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4176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4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8472">
                  <w:marLeft w:val="0"/>
                  <w:marRight w:val="0"/>
                  <w:marTop w:val="0"/>
                  <w:marBottom w:val="0"/>
                  <w:divBdr>
                    <w:top w:val="single" w:sz="24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29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3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60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43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902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486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886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16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826456">
                                                          <w:marLeft w:val="282"/>
                                                          <w:marRight w:val="2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745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032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966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9021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1894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035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6653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9470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2913226">
                                                                                              <w:marLeft w:val="113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56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304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45764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31291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54462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332688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38427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91164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363402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81812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72232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5276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2234</Words>
  <Characters>12739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Бибилиотека</dc:creator>
  <cp:keywords/>
  <dc:description/>
  <cp:lastModifiedBy>Бибилиотека</cp:lastModifiedBy>
  <cp:revision>3</cp:revision>
  <cp:lastPrinted>2016-04-01T10:03:00Z</cp:lastPrinted>
  <dcterms:created xsi:type="dcterms:W3CDTF">2016-04-01T09:52:00Z</dcterms:created>
  <dcterms:modified xsi:type="dcterms:W3CDTF">2016-04-01T10:05:00Z</dcterms:modified>
</cp:coreProperties>
</file>